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F09D" w14:textId="77777777" w:rsidR="00CB7CD7" w:rsidRDefault="001600B4">
      <w:pPr>
        <w:tabs>
          <w:tab w:val="left" w:pos="5990"/>
          <w:tab w:val="left" w:pos="9507"/>
        </w:tabs>
        <w:spacing w:before="90" w:line="249" w:lineRule="auto"/>
        <w:ind w:left="100" w:right="1470"/>
        <w:rPr>
          <w:sz w:val="20"/>
        </w:rPr>
      </w:pPr>
      <w:r>
        <w:rPr>
          <w:sz w:val="20"/>
        </w:rPr>
        <w:t>Statistical</w:t>
      </w:r>
      <w:r>
        <w:rPr>
          <w:spacing w:val="-4"/>
          <w:sz w:val="20"/>
        </w:rPr>
        <w:t xml:space="preserve"> </w:t>
      </w:r>
      <w:r>
        <w:rPr>
          <w:sz w:val="20"/>
        </w:rPr>
        <w:t>Reasoning</w:t>
      </w:r>
      <w:r>
        <w:rPr>
          <w:sz w:val="20"/>
        </w:rPr>
        <w:tab/>
        <w:t>Name:</w:t>
      </w:r>
      <w:r>
        <w:rPr>
          <w:sz w:val="20"/>
          <w:u w:val="single"/>
        </w:rPr>
        <w:tab/>
      </w:r>
      <w:r>
        <w:rPr>
          <w:sz w:val="20"/>
        </w:rPr>
        <w:t xml:space="preserve"> Intro to</w:t>
      </w:r>
      <w:r>
        <w:rPr>
          <w:spacing w:val="-3"/>
          <w:sz w:val="20"/>
        </w:rPr>
        <w:t xml:space="preserve"> </w:t>
      </w:r>
      <w:r>
        <w:rPr>
          <w:sz w:val="20"/>
        </w:rPr>
        <w:t>Scatterplots</w:t>
      </w:r>
    </w:p>
    <w:p w14:paraId="35159A2B" w14:textId="77777777" w:rsidR="00CB7CD7" w:rsidRDefault="001600B4">
      <w:pPr>
        <w:spacing w:before="203" w:line="232" w:lineRule="auto"/>
        <w:ind w:left="100" w:right="229"/>
        <w:rPr>
          <w:rFonts w:ascii="TeXGyreAdventor"/>
          <w:i/>
        </w:rPr>
      </w:pPr>
      <w:r>
        <w:rPr>
          <w:rFonts w:ascii="TeXGyreAdventor"/>
          <w:i/>
        </w:rPr>
        <w:t>In each of the following situations, determine if there is a clear explanatory and response variable or if it is just a relationship between two variables.</w:t>
      </w:r>
    </w:p>
    <w:p w14:paraId="18C82303" w14:textId="77777777" w:rsidR="00CB7CD7" w:rsidRDefault="001600B4">
      <w:pPr>
        <w:pStyle w:val="BodyText"/>
        <w:spacing w:before="36"/>
        <w:ind w:left="100"/>
      </w:pPr>
      <w:r>
        <w:t>4.1)</w:t>
      </w:r>
    </w:p>
    <w:p w14:paraId="50F3F731" w14:textId="1C73312F" w:rsidR="00CB7CD7" w:rsidRDefault="001600B4">
      <w:pPr>
        <w:pStyle w:val="ListParagraph"/>
        <w:numPr>
          <w:ilvl w:val="0"/>
          <w:numId w:val="2"/>
        </w:numPr>
        <w:tabs>
          <w:tab w:val="left" w:pos="821"/>
        </w:tabs>
        <w:spacing w:before="50"/>
      </w:pPr>
      <w:r>
        <w:t>The amount of time spent studying for a statistics exam and the grade on the</w:t>
      </w:r>
      <w:r>
        <w:rPr>
          <w:spacing w:val="-18"/>
        </w:rPr>
        <w:t xml:space="preserve"> </w:t>
      </w:r>
      <w:r>
        <w:t>exam.</w:t>
      </w:r>
    </w:p>
    <w:p w14:paraId="0A329D89" w14:textId="568EDDB8" w:rsidR="0014777A" w:rsidRDefault="0014777A" w:rsidP="0014777A">
      <w:pPr>
        <w:tabs>
          <w:tab w:val="left" w:pos="821"/>
        </w:tabs>
        <w:spacing w:before="50"/>
        <w:ind w:left="459"/>
      </w:pPr>
      <w:r>
        <w:t>The</w:t>
      </w:r>
      <w:r w:rsidR="001C1B94">
        <w:t xml:space="preserve">re is a clear </w:t>
      </w:r>
      <w:r>
        <w:t>relationship</w:t>
      </w:r>
      <w:r w:rsidR="001C1B94">
        <w:t xml:space="preserve"> </w:t>
      </w:r>
      <w:r w:rsidR="00583514">
        <w:t>between studying</w:t>
      </w:r>
      <w:r w:rsidR="00190F08">
        <w:t xml:space="preserve"> </w:t>
      </w:r>
      <w:r w:rsidR="00761B34">
        <w:t xml:space="preserve">time </w:t>
      </w:r>
      <w:r w:rsidR="006C278D">
        <w:t>for</w:t>
      </w:r>
      <w:r w:rsidR="00761B34">
        <w:t xml:space="preserve"> an exam which relates as the</w:t>
      </w:r>
      <w:r w:rsidR="00190F08">
        <w:t xml:space="preserve"> interest</w:t>
      </w:r>
      <w:r w:rsidR="000501B3">
        <w:t xml:space="preserve"> or the response</w:t>
      </w:r>
      <w:r w:rsidR="00190F08">
        <w:t xml:space="preserve"> </w:t>
      </w:r>
      <w:r w:rsidR="001B1A4F">
        <w:t xml:space="preserve">variable </w:t>
      </w:r>
      <w:r w:rsidR="005573B1">
        <w:t>with statistics grade</w:t>
      </w:r>
      <w:r w:rsidR="001B1A4F">
        <w:t xml:space="preserve"> </w:t>
      </w:r>
      <w:r w:rsidR="009C5ECE">
        <w:t xml:space="preserve">acquired as the </w:t>
      </w:r>
      <w:r w:rsidR="001A1DA0">
        <w:t xml:space="preserve">explanatory variable. </w:t>
      </w:r>
    </w:p>
    <w:p w14:paraId="3A5EE91E" w14:textId="77777777" w:rsidR="00CB7CD7" w:rsidRDefault="00CB7CD7">
      <w:pPr>
        <w:pStyle w:val="BodyText"/>
        <w:spacing w:before="8"/>
        <w:rPr>
          <w:sz w:val="30"/>
        </w:rPr>
      </w:pPr>
    </w:p>
    <w:p w14:paraId="66220754" w14:textId="2F996B25" w:rsidR="00CB7CD7" w:rsidRDefault="001600B4">
      <w:pPr>
        <w:pStyle w:val="ListParagraph"/>
        <w:numPr>
          <w:ilvl w:val="0"/>
          <w:numId w:val="2"/>
        </w:numPr>
        <w:tabs>
          <w:tab w:val="left" w:pos="821"/>
        </w:tabs>
      </w:pPr>
      <w:r>
        <w:t xml:space="preserve">The weight </w:t>
      </w:r>
      <w:r>
        <w:t>in kilograms and height in centimeters of a</w:t>
      </w:r>
      <w:r>
        <w:rPr>
          <w:spacing w:val="-10"/>
        </w:rPr>
        <w:t xml:space="preserve"> </w:t>
      </w:r>
      <w:r>
        <w:t>person.</w:t>
      </w:r>
    </w:p>
    <w:p w14:paraId="2BB041E2" w14:textId="04906A6F" w:rsidR="00CA1722" w:rsidRDefault="005A77AB" w:rsidP="00CA1722">
      <w:pPr>
        <w:tabs>
          <w:tab w:val="left" w:pos="821"/>
        </w:tabs>
        <w:ind w:left="459"/>
      </w:pPr>
      <w:r>
        <w:t xml:space="preserve">Using the US culture </w:t>
      </w:r>
      <w:r w:rsidR="0016328A">
        <w:t xml:space="preserve">ideal, </w:t>
      </w:r>
      <w:r w:rsidR="00D51FDD">
        <w:t>in this case</w:t>
      </w:r>
      <w:r w:rsidR="003D0C5A">
        <w:t>,</w:t>
      </w:r>
      <w:r w:rsidR="00D51FDD">
        <w:t xml:space="preserve"> the </w:t>
      </w:r>
      <w:r w:rsidR="009C0FDD">
        <w:t>weight is the response</w:t>
      </w:r>
      <w:r w:rsidR="00562D41">
        <w:t xml:space="preserve"> or the interest variable, </w:t>
      </w:r>
      <w:r w:rsidR="00FC6F60">
        <w:t xml:space="preserve">whereas the </w:t>
      </w:r>
      <w:r w:rsidR="006C3D0C">
        <w:t xml:space="preserve">height in centimeters is the explanatory variable. </w:t>
      </w:r>
    </w:p>
    <w:p w14:paraId="427FFCC7" w14:textId="77777777" w:rsidR="00CB7CD7" w:rsidRDefault="00CB7CD7">
      <w:pPr>
        <w:pStyle w:val="BodyText"/>
        <w:spacing w:before="6"/>
        <w:rPr>
          <w:sz w:val="30"/>
        </w:rPr>
      </w:pPr>
    </w:p>
    <w:p w14:paraId="43114146" w14:textId="334FE9B5" w:rsidR="00CB7CD7" w:rsidRDefault="001600B4">
      <w:pPr>
        <w:pStyle w:val="ListParagraph"/>
        <w:numPr>
          <w:ilvl w:val="0"/>
          <w:numId w:val="2"/>
        </w:numPr>
        <w:tabs>
          <w:tab w:val="left" w:pos="821"/>
        </w:tabs>
      </w:pPr>
      <w:r>
        <w:t>Inches of rain in the growing season and the yield of corn in bushels per</w:t>
      </w:r>
      <w:r>
        <w:rPr>
          <w:spacing w:val="-23"/>
        </w:rPr>
        <w:t xml:space="preserve"> </w:t>
      </w:r>
      <w:r>
        <w:t>acre.</w:t>
      </w:r>
    </w:p>
    <w:p w14:paraId="003A6B52" w14:textId="77777777" w:rsidR="00CB32E8" w:rsidRDefault="00CB32E8" w:rsidP="003D0C5A">
      <w:pPr>
        <w:tabs>
          <w:tab w:val="left" w:pos="821"/>
        </w:tabs>
        <w:ind w:left="459"/>
      </w:pPr>
    </w:p>
    <w:p w14:paraId="1BC5A63D" w14:textId="4520E320" w:rsidR="003D0C5A" w:rsidRDefault="00890D43" w:rsidP="00AF7711">
      <w:pPr>
        <w:tabs>
          <w:tab w:val="left" w:pos="821"/>
        </w:tabs>
        <w:ind w:left="459"/>
      </w:pPr>
      <w:r>
        <w:t xml:space="preserve">The yield of corn in bushels per acre is the interest or </w:t>
      </w:r>
      <w:r w:rsidR="006B6269">
        <w:t>the response variable</w:t>
      </w:r>
      <w:r>
        <w:t xml:space="preserve"> since it is </w:t>
      </w:r>
      <w:r w:rsidR="006B6269">
        <w:t xml:space="preserve">imperative </w:t>
      </w:r>
      <w:r>
        <w:t>for human survival or commercial services</w:t>
      </w:r>
      <w:r w:rsidR="0065708A">
        <w:t>,</w:t>
      </w:r>
      <w:r>
        <w:t xml:space="preserve"> whereas the </w:t>
      </w:r>
      <w:r w:rsidR="00557D95">
        <w:t>inches of rain in the growing season is the explanatory variable</w:t>
      </w:r>
    </w:p>
    <w:p w14:paraId="42DA1BB1" w14:textId="77777777" w:rsidR="008212C9" w:rsidRDefault="008212C9" w:rsidP="003D0C5A">
      <w:pPr>
        <w:tabs>
          <w:tab w:val="left" w:pos="821"/>
        </w:tabs>
        <w:ind w:left="459"/>
      </w:pPr>
    </w:p>
    <w:p w14:paraId="0801F240" w14:textId="77777777" w:rsidR="00CB7CD7" w:rsidRDefault="00CB7CD7">
      <w:pPr>
        <w:pStyle w:val="BodyText"/>
        <w:spacing w:before="8"/>
        <w:rPr>
          <w:sz w:val="30"/>
        </w:rPr>
      </w:pPr>
    </w:p>
    <w:p w14:paraId="4DB7303B" w14:textId="47297BDD" w:rsidR="00CB7CD7" w:rsidRDefault="001600B4">
      <w:pPr>
        <w:pStyle w:val="ListParagraph"/>
        <w:numPr>
          <w:ilvl w:val="0"/>
          <w:numId w:val="2"/>
        </w:numPr>
        <w:tabs>
          <w:tab w:val="left" w:pos="821"/>
        </w:tabs>
      </w:pPr>
      <w:r>
        <w:t>A student</w:t>
      </w:r>
      <w:r w:rsidR="008575A1">
        <w:t>'</w:t>
      </w:r>
      <w:r>
        <w:t>s scores on the SAT Math test and the SAT Critical Reading</w:t>
      </w:r>
      <w:r>
        <w:rPr>
          <w:spacing w:val="-16"/>
        </w:rPr>
        <w:t xml:space="preserve"> </w:t>
      </w:r>
      <w:r>
        <w:t>test.</w:t>
      </w:r>
    </w:p>
    <w:p w14:paraId="1B41FB55" w14:textId="113267F6" w:rsidR="00326252" w:rsidRDefault="001D6DBC" w:rsidP="00326252">
      <w:pPr>
        <w:tabs>
          <w:tab w:val="left" w:pos="821"/>
        </w:tabs>
        <w:ind w:left="459"/>
      </w:pPr>
      <w:r>
        <w:t>The variable between the two is unclear</w:t>
      </w:r>
      <w:r w:rsidR="00A4576A">
        <w:t xml:space="preserve"> since both determine </w:t>
      </w:r>
      <w:r w:rsidR="008575A1">
        <w:t>a student's performance</w:t>
      </w:r>
      <w:r w:rsidR="00A4576A">
        <w:t xml:space="preserve"> in </w:t>
      </w:r>
      <w:r w:rsidR="00AE6E34">
        <w:t xml:space="preserve">a </w:t>
      </w:r>
      <w:r w:rsidR="00A4576A">
        <w:t xml:space="preserve">school setting. </w:t>
      </w:r>
      <w:r w:rsidR="00A951EA">
        <w:t>If a student scores on SAT math test and critical reading test</w:t>
      </w:r>
      <w:r w:rsidR="008575A1">
        <w:t>,</w:t>
      </w:r>
      <w:r w:rsidR="00A951EA">
        <w:t xml:space="preserve"> </w:t>
      </w:r>
      <w:r w:rsidR="00AE6E34">
        <w:t xml:space="preserve">both </w:t>
      </w:r>
      <w:r w:rsidR="00B548CA">
        <w:t>are imperative</w:t>
      </w:r>
      <w:r w:rsidR="00A951EA">
        <w:t xml:space="preserve"> to </w:t>
      </w:r>
      <w:r w:rsidR="002163C5">
        <w:t xml:space="preserve">his </w:t>
      </w:r>
      <w:r w:rsidR="002D1621">
        <w:t>academic</w:t>
      </w:r>
      <w:r w:rsidR="008575A1">
        <w:t>,</w:t>
      </w:r>
      <w:r w:rsidR="002163C5">
        <w:t xml:space="preserve"> hence there Is no c</w:t>
      </w:r>
      <w:r w:rsidR="002D1621">
        <w:t>lear variable</w:t>
      </w:r>
      <w:r w:rsidR="002163C5">
        <w:t xml:space="preserve"> between the two. </w:t>
      </w:r>
    </w:p>
    <w:p w14:paraId="3CDF7379" w14:textId="77777777" w:rsidR="00CB7CD7" w:rsidRDefault="001600B4">
      <w:pPr>
        <w:pStyle w:val="BodyText"/>
        <w:ind w:left="162"/>
      </w:pPr>
      <w:r>
        <w:t>4</w:t>
      </w:r>
      <w:r>
        <w:t>.2)</w:t>
      </w:r>
    </w:p>
    <w:p w14:paraId="635DC711" w14:textId="107419A1" w:rsidR="00CB7CD7" w:rsidRDefault="001600B4">
      <w:pPr>
        <w:pStyle w:val="ListParagraph"/>
        <w:numPr>
          <w:ilvl w:val="0"/>
          <w:numId w:val="1"/>
        </w:numPr>
        <w:tabs>
          <w:tab w:val="left" w:pos="821"/>
        </w:tabs>
        <w:spacing w:before="50"/>
      </w:pPr>
      <w:r>
        <w:t>A family</w:t>
      </w:r>
      <w:r w:rsidR="008575A1">
        <w:t>'</w:t>
      </w:r>
      <w:r>
        <w:t>s income and the years of educat</w:t>
      </w:r>
      <w:r>
        <w:t>ion their eldest child</w:t>
      </w:r>
      <w:r>
        <w:rPr>
          <w:spacing w:val="-10"/>
        </w:rPr>
        <w:t xml:space="preserve"> </w:t>
      </w:r>
      <w:r>
        <w:t>completes.</w:t>
      </w:r>
    </w:p>
    <w:p w14:paraId="081BE6BB" w14:textId="6BE3D098" w:rsidR="0000644D" w:rsidRDefault="00A30EC2" w:rsidP="00A30EC2">
      <w:pPr>
        <w:tabs>
          <w:tab w:val="left" w:pos="821"/>
        </w:tabs>
        <w:spacing w:before="50"/>
        <w:ind w:left="459"/>
      </w:pPr>
      <w:r>
        <w:t>The years the eldest child competes is a response or interest variable</w:t>
      </w:r>
      <w:r w:rsidR="001772FA">
        <w:t>,</w:t>
      </w:r>
      <w:r>
        <w:t xml:space="preserve"> whereas the family income is a</w:t>
      </w:r>
      <w:r w:rsidR="001772FA">
        <w:t>n</w:t>
      </w:r>
      <w:r>
        <w:t xml:space="preserve"> </w:t>
      </w:r>
      <w:r w:rsidR="00687C4F">
        <w:t xml:space="preserve">explanatory variable. </w:t>
      </w:r>
    </w:p>
    <w:p w14:paraId="1FAAB669" w14:textId="77777777" w:rsidR="00CB7CD7" w:rsidRDefault="00CB7CD7">
      <w:pPr>
        <w:pStyle w:val="BodyText"/>
        <w:spacing w:before="8"/>
        <w:rPr>
          <w:sz w:val="30"/>
        </w:rPr>
      </w:pPr>
    </w:p>
    <w:p w14:paraId="7324AED0" w14:textId="564091BE" w:rsidR="00CB7CD7" w:rsidRDefault="001600B4">
      <w:pPr>
        <w:pStyle w:val="ListParagraph"/>
        <w:numPr>
          <w:ilvl w:val="0"/>
          <w:numId w:val="1"/>
        </w:numPr>
        <w:tabs>
          <w:tab w:val="left" w:pos="821"/>
        </w:tabs>
      </w:pPr>
      <w:r>
        <w:t>Price of a house and square footage of the</w:t>
      </w:r>
      <w:r>
        <w:rPr>
          <w:spacing w:val="-6"/>
        </w:rPr>
        <w:t xml:space="preserve"> </w:t>
      </w:r>
      <w:r>
        <w:t>house.</w:t>
      </w:r>
    </w:p>
    <w:p w14:paraId="0623FF0B" w14:textId="24AB7D4E" w:rsidR="00AF27A3" w:rsidRDefault="008C242F" w:rsidP="00AF27A3">
      <w:pPr>
        <w:pStyle w:val="ListParagraph"/>
        <w:tabs>
          <w:tab w:val="left" w:pos="821"/>
        </w:tabs>
        <w:ind w:firstLine="0"/>
      </w:pPr>
      <w:r>
        <w:t xml:space="preserve">The </w:t>
      </w:r>
      <w:r w:rsidR="001772FA">
        <w:t>house pric</w:t>
      </w:r>
      <w:r>
        <w:t>e in this situation is the response variable</w:t>
      </w:r>
      <w:r w:rsidR="001772FA">
        <w:t>,</w:t>
      </w:r>
      <w:r>
        <w:t xml:space="preserve"> whereas the square footage is the explanatory variable. </w:t>
      </w:r>
    </w:p>
    <w:p w14:paraId="61534524" w14:textId="77777777" w:rsidR="00CB7CD7" w:rsidRDefault="00CB7CD7">
      <w:pPr>
        <w:pStyle w:val="BodyText"/>
        <w:spacing w:before="6"/>
        <w:rPr>
          <w:sz w:val="30"/>
        </w:rPr>
      </w:pPr>
    </w:p>
    <w:p w14:paraId="52905F5A" w14:textId="43AEB087" w:rsidR="00CB7CD7" w:rsidRDefault="001600B4">
      <w:pPr>
        <w:pStyle w:val="ListParagraph"/>
        <w:numPr>
          <w:ilvl w:val="0"/>
          <w:numId w:val="1"/>
        </w:numPr>
        <w:tabs>
          <w:tab w:val="left" w:pos="821"/>
        </w:tabs>
      </w:pPr>
      <w:r>
        <w:t>The arm span and height of a</w:t>
      </w:r>
      <w:r>
        <w:rPr>
          <w:spacing w:val="-8"/>
        </w:rPr>
        <w:t xml:space="preserve"> </w:t>
      </w:r>
      <w:r>
        <w:t>person.</w:t>
      </w:r>
    </w:p>
    <w:p w14:paraId="1A316311" w14:textId="337F9124" w:rsidR="00DB0BFF" w:rsidRDefault="00671FFB" w:rsidP="00AF27A3">
      <w:pPr>
        <w:pStyle w:val="ListParagraph"/>
        <w:tabs>
          <w:tab w:val="left" w:pos="821"/>
        </w:tabs>
        <w:ind w:firstLine="0"/>
      </w:pPr>
      <w:r>
        <w:t>The two are imperative in functionality a</w:t>
      </w:r>
      <w:r w:rsidR="00DB0BFF">
        <w:t xml:space="preserve">nd could be termed as explanatory variables. </w:t>
      </w:r>
    </w:p>
    <w:p w14:paraId="07A6E168" w14:textId="77777777" w:rsidR="00CB7CD7" w:rsidRDefault="00CB7CD7">
      <w:pPr>
        <w:pStyle w:val="BodyText"/>
        <w:spacing w:before="8"/>
        <w:rPr>
          <w:sz w:val="30"/>
        </w:rPr>
      </w:pPr>
    </w:p>
    <w:p w14:paraId="282200DD" w14:textId="6995B2D2" w:rsidR="00CB7CD7" w:rsidRDefault="001600B4">
      <w:pPr>
        <w:pStyle w:val="ListParagraph"/>
        <w:numPr>
          <w:ilvl w:val="0"/>
          <w:numId w:val="1"/>
        </w:numPr>
        <w:tabs>
          <w:tab w:val="left" w:pos="821"/>
        </w:tabs>
      </w:pPr>
      <w:r>
        <w:t>Amount of snow in the Colorado mountains and the volume of water in area</w:t>
      </w:r>
      <w:r>
        <w:rPr>
          <w:spacing w:val="-20"/>
        </w:rPr>
        <w:t xml:space="preserve"> </w:t>
      </w:r>
      <w:r>
        <w:t>rivers.</w:t>
      </w:r>
    </w:p>
    <w:p w14:paraId="2EFA244A" w14:textId="700B09D8" w:rsidR="00AF27A3" w:rsidRDefault="00A03C76" w:rsidP="00F50A52">
      <w:pPr>
        <w:pStyle w:val="ListParagraph"/>
        <w:tabs>
          <w:tab w:val="left" w:pos="821"/>
        </w:tabs>
        <w:ind w:firstLine="0"/>
      </w:pPr>
      <w:r>
        <w:t xml:space="preserve">Seemingly, the amount of snow in </w:t>
      </w:r>
      <w:r w:rsidR="00336D91">
        <w:t>Colorado</w:t>
      </w:r>
      <w:r>
        <w:t xml:space="preserve"> and the volume of water in rivers could be termed as explanatory </w:t>
      </w:r>
      <w:r w:rsidR="00336D91">
        <w:t>variables</w:t>
      </w:r>
      <w:r>
        <w:t xml:space="preserve">. </w:t>
      </w:r>
    </w:p>
    <w:p w14:paraId="3B87ECF6" w14:textId="77777777" w:rsidR="00CB7CD7" w:rsidRDefault="00CB7CD7">
      <w:pPr>
        <w:pStyle w:val="BodyText"/>
        <w:spacing w:before="3"/>
        <w:rPr>
          <w:sz w:val="30"/>
        </w:rPr>
      </w:pPr>
    </w:p>
    <w:p w14:paraId="689A6890" w14:textId="69FA02AD" w:rsidR="00CB7CD7" w:rsidRDefault="001600B4">
      <w:pPr>
        <w:pStyle w:val="BodyText"/>
        <w:spacing w:line="280" w:lineRule="auto"/>
        <w:ind w:left="100" w:right="85"/>
      </w:pPr>
      <w:r>
        <w:rPr>
          <w:b/>
          <w:u w:val="single"/>
        </w:rPr>
        <w:t>Missing Assignments</w:t>
      </w:r>
      <w:r>
        <w:rPr>
          <w:b/>
        </w:rPr>
        <w:t xml:space="preserve"> - </w:t>
      </w:r>
      <w:r>
        <w:t>Construct a scatterplot and describe the relationship between your grade and the number of missing assignments.</w:t>
      </w:r>
    </w:p>
    <w:p w14:paraId="06AA5C4B" w14:textId="77777777" w:rsidR="00CB7CD7" w:rsidRDefault="00CB7CD7">
      <w:pPr>
        <w:pStyle w:val="BodyText"/>
        <w:spacing w:before="4"/>
        <w:rPr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522"/>
      </w:tblGrid>
      <w:tr w:rsidR="00CB7CD7" w14:paraId="3189C27D" w14:textId="77777777" w:rsidTr="00DC7973">
        <w:trPr>
          <w:trHeight w:val="621"/>
        </w:trPr>
        <w:tc>
          <w:tcPr>
            <w:tcW w:w="1263" w:type="dxa"/>
          </w:tcPr>
          <w:p w14:paraId="50A36603" w14:textId="77777777" w:rsidR="00CB7CD7" w:rsidRDefault="001600B4" w:rsidP="00DC7973">
            <w:pPr>
              <w:pStyle w:val="TableParagraph"/>
              <w:spacing w:before="10"/>
              <w:ind w:left="249"/>
              <w:jc w:val="left"/>
            </w:pPr>
            <w:r>
              <w:t>Overall</w:t>
            </w:r>
          </w:p>
          <w:p w14:paraId="278D66D8" w14:textId="77777777" w:rsidR="00CB7CD7" w:rsidRDefault="001600B4" w:rsidP="00DC7973">
            <w:pPr>
              <w:pStyle w:val="TableParagraph"/>
              <w:spacing w:before="50"/>
              <w:ind w:left="278"/>
              <w:jc w:val="left"/>
            </w:pPr>
            <w:r>
              <w:t>Grade</w:t>
            </w:r>
          </w:p>
        </w:tc>
        <w:tc>
          <w:tcPr>
            <w:tcW w:w="1522" w:type="dxa"/>
          </w:tcPr>
          <w:p w14:paraId="76AF3991" w14:textId="77777777" w:rsidR="00CB7CD7" w:rsidRDefault="001600B4" w:rsidP="00DC7973">
            <w:pPr>
              <w:pStyle w:val="TableParagraph"/>
              <w:spacing w:before="10"/>
              <w:ind w:left="85" w:right="80"/>
            </w:pPr>
            <w:r>
              <w:t>Missing</w:t>
            </w:r>
          </w:p>
          <w:p w14:paraId="3B406C5B" w14:textId="77777777" w:rsidR="00CB7CD7" w:rsidRDefault="001600B4" w:rsidP="00DC7973">
            <w:pPr>
              <w:pStyle w:val="TableParagraph"/>
              <w:spacing w:before="50"/>
              <w:ind w:left="88" w:right="80"/>
            </w:pPr>
            <w:r>
              <w:t>Assignments</w:t>
            </w:r>
          </w:p>
        </w:tc>
      </w:tr>
      <w:tr w:rsidR="00CB7CD7" w14:paraId="3A0BA20C" w14:textId="77777777" w:rsidTr="00DC7973">
        <w:trPr>
          <w:trHeight w:val="309"/>
        </w:trPr>
        <w:tc>
          <w:tcPr>
            <w:tcW w:w="1263" w:type="dxa"/>
          </w:tcPr>
          <w:p w14:paraId="0CF710AD" w14:textId="77777777" w:rsidR="00CB7CD7" w:rsidRDefault="001600B4" w:rsidP="00DC7973">
            <w:pPr>
              <w:pStyle w:val="TableParagraph"/>
              <w:spacing w:before="10"/>
              <w:ind w:right="497"/>
              <w:jc w:val="right"/>
            </w:pPr>
            <w:r>
              <w:t>49</w:t>
            </w:r>
          </w:p>
        </w:tc>
        <w:tc>
          <w:tcPr>
            <w:tcW w:w="1522" w:type="dxa"/>
          </w:tcPr>
          <w:p w14:paraId="7D477976" w14:textId="77777777" w:rsidR="00CB7CD7" w:rsidRDefault="001600B4" w:rsidP="00DC7973">
            <w:pPr>
              <w:pStyle w:val="TableParagraph"/>
              <w:spacing w:before="10"/>
              <w:ind w:right="629"/>
              <w:jc w:val="right"/>
            </w:pPr>
            <w:r>
              <w:t>20</w:t>
            </w:r>
          </w:p>
        </w:tc>
      </w:tr>
      <w:tr w:rsidR="00CB7CD7" w14:paraId="4A5F0AA0" w14:textId="77777777" w:rsidTr="00DC7973">
        <w:trPr>
          <w:trHeight w:val="309"/>
        </w:trPr>
        <w:tc>
          <w:tcPr>
            <w:tcW w:w="1263" w:type="dxa"/>
          </w:tcPr>
          <w:p w14:paraId="6B547BB3" w14:textId="77777777" w:rsidR="00CB7CD7" w:rsidRDefault="001600B4" w:rsidP="00DC7973">
            <w:pPr>
              <w:pStyle w:val="TableParagraph"/>
              <w:spacing w:before="10"/>
              <w:ind w:right="497"/>
              <w:jc w:val="right"/>
            </w:pPr>
            <w:r>
              <w:t>92</w:t>
            </w:r>
          </w:p>
        </w:tc>
        <w:tc>
          <w:tcPr>
            <w:tcW w:w="1522" w:type="dxa"/>
          </w:tcPr>
          <w:p w14:paraId="231A7DF6" w14:textId="77777777" w:rsidR="00CB7CD7" w:rsidRDefault="001600B4" w:rsidP="00DC7973">
            <w:pPr>
              <w:pStyle w:val="TableParagraph"/>
              <w:spacing w:before="10"/>
              <w:ind w:right="689"/>
              <w:jc w:val="right"/>
            </w:pPr>
            <w:r>
              <w:t>0</w:t>
            </w:r>
          </w:p>
        </w:tc>
      </w:tr>
      <w:tr w:rsidR="00CB7CD7" w14:paraId="6D070A3C" w14:textId="77777777" w:rsidTr="00DC7973">
        <w:trPr>
          <w:trHeight w:val="311"/>
        </w:trPr>
        <w:tc>
          <w:tcPr>
            <w:tcW w:w="1263" w:type="dxa"/>
          </w:tcPr>
          <w:p w14:paraId="3B27882C" w14:textId="77777777" w:rsidR="00CB7CD7" w:rsidRDefault="001600B4" w:rsidP="00DC7973">
            <w:pPr>
              <w:pStyle w:val="TableParagraph"/>
              <w:spacing w:before="12"/>
              <w:ind w:right="560"/>
              <w:jc w:val="right"/>
            </w:pPr>
            <w:r>
              <w:t>4</w:t>
            </w:r>
          </w:p>
        </w:tc>
        <w:tc>
          <w:tcPr>
            <w:tcW w:w="1522" w:type="dxa"/>
          </w:tcPr>
          <w:p w14:paraId="769FD6F9" w14:textId="77777777" w:rsidR="00CB7CD7" w:rsidRDefault="001600B4" w:rsidP="00DC7973">
            <w:pPr>
              <w:pStyle w:val="TableParagraph"/>
              <w:spacing w:before="12"/>
              <w:ind w:right="629"/>
              <w:jc w:val="right"/>
            </w:pPr>
            <w:r>
              <w:t>22</w:t>
            </w:r>
          </w:p>
        </w:tc>
      </w:tr>
      <w:tr w:rsidR="00CB7CD7" w14:paraId="397BF0CF" w14:textId="77777777" w:rsidTr="00DC7973">
        <w:trPr>
          <w:trHeight w:val="309"/>
        </w:trPr>
        <w:tc>
          <w:tcPr>
            <w:tcW w:w="1263" w:type="dxa"/>
          </w:tcPr>
          <w:p w14:paraId="4220A2B2" w14:textId="77777777" w:rsidR="00CB7CD7" w:rsidRDefault="001600B4" w:rsidP="00DC7973">
            <w:pPr>
              <w:pStyle w:val="TableParagraph"/>
              <w:spacing w:before="10"/>
              <w:ind w:right="497"/>
              <w:jc w:val="right"/>
            </w:pPr>
            <w:r>
              <w:t>81</w:t>
            </w:r>
          </w:p>
        </w:tc>
        <w:tc>
          <w:tcPr>
            <w:tcW w:w="1522" w:type="dxa"/>
          </w:tcPr>
          <w:p w14:paraId="790E6D16" w14:textId="77777777" w:rsidR="00CB7CD7" w:rsidRDefault="001600B4" w:rsidP="00DC7973">
            <w:pPr>
              <w:pStyle w:val="TableParagraph"/>
              <w:spacing w:before="10"/>
              <w:ind w:right="689"/>
              <w:jc w:val="right"/>
            </w:pPr>
            <w:r>
              <w:t>2</w:t>
            </w:r>
          </w:p>
        </w:tc>
      </w:tr>
      <w:tr w:rsidR="00CB7CD7" w14:paraId="5C9F28C9" w14:textId="77777777" w:rsidTr="00DC7973">
        <w:trPr>
          <w:trHeight w:val="330"/>
        </w:trPr>
        <w:tc>
          <w:tcPr>
            <w:tcW w:w="1263" w:type="dxa"/>
          </w:tcPr>
          <w:p w14:paraId="62D20CF0" w14:textId="77777777" w:rsidR="00CB7CD7" w:rsidRDefault="001600B4" w:rsidP="00DC7973">
            <w:pPr>
              <w:pStyle w:val="TableParagraph"/>
              <w:spacing w:before="22"/>
              <w:ind w:right="497"/>
              <w:jc w:val="right"/>
            </w:pPr>
            <w:r>
              <w:t>51</w:t>
            </w:r>
          </w:p>
        </w:tc>
        <w:tc>
          <w:tcPr>
            <w:tcW w:w="1522" w:type="dxa"/>
          </w:tcPr>
          <w:p w14:paraId="2F4747ED" w14:textId="77777777" w:rsidR="00CB7CD7" w:rsidRDefault="001600B4" w:rsidP="00DC7973">
            <w:pPr>
              <w:pStyle w:val="TableParagraph"/>
              <w:spacing w:before="22"/>
              <w:ind w:right="629"/>
              <w:jc w:val="right"/>
            </w:pPr>
            <w:r>
              <w:t>10</w:t>
            </w:r>
          </w:p>
        </w:tc>
      </w:tr>
      <w:tr w:rsidR="00CB7CD7" w14:paraId="747BE7E1" w14:textId="77777777" w:rsidTr="00DC7973">
        <w:trPr>
          <w:trHeight w:val="330"/>
        </w:trPr>
        <w:tc>
          <w:tcPr>
            <w:tcW w:w="1263" w:type="dxa"/>
          </w:tcPr>
          <w:p w14:paraId="60EC911E" w14:textId="77777777" w:rsidR="00CB7CD7" w:rsidRDefault="001600B4" w:rsidP="00DC7973">
            <w:pPr>
              <w:pStyle w:val="TableParagraph"/>
              <w:ind w:right="497"/>
              <w:jc w:val="right"/>
            </w:pPr>
            <w:r>
              <w:t>90</w:t>
            </w:r>
          </w:p>
        </w:tc>
        <w:tc>
          <w:tcPr>
            <w:tcW w:w="1522" w:type="dxa"/>
          </w:tcPr>
          <w:p w14:paraId="6E880D87" w14:textId="77777777" w:rsidR="00CB7CD7" w:rsidRDefault="001600B4" w:rsidP="00DC7973">
            <w:pPr>
              <w:pStyle w:val="TableParagraph"/>
              <w:ind w:right="689"/>
              <w:jc w:val="right"/>
            </w:pPr>
            <w:r>
              <w:t>0</w:t>
            </w:r>
          </w:p>
        </w:tc>
      </w:tr>
      <w:tr w:rsidR="00CB7CD7" w14:paraId="73B73B06" w14:textId="77777777" w:rsidTr="00DC7973">
        <w:trPr>
          <w:trHeight w:val="328"/>
        </w:trPr>
        <w:tc>
          <w:tcPr>
            <w:tcW w:w="1263" w:type="dxa"/>
          </w:tcPr>
          <w:p w14:paraId="507B9C0C" w14:textId="77777777" w:rsidR="00CB7CD7" w:rsidRDefault="001600B4" w:rsidP="00DC7973">
            <w:pPr>
              <w:pStyle w:val="TableParagraph"/>
              <w:ind w:right="497"/>
              <w:jc w:val="right"/>
            </w:pPr>
            <w:r>
              <w:lastRenderedPageBreak/>
              <w:t>94</w:t>
            </w:r>
          </w:p>
        </w:tc>
        <w:tc>
          <w:tcPr>
            <w:tcW w:w="1522" w:type="dxa"/>
          </w:tcPr>
          <w:p w14:paraId="311E5532" w14:textId="77777777" w:rsidR="00CB7CD7" w:rsidRDefault="001600B4" w:rsidP="00DC7973">
            <w:pPr>
              <w:pStyle w:val="TableParagraph"/>
              <w:ind w:right="689"/>
              <w:jc w:val="right"/>
            </w:pPr>
            <w:r>
              <w:t>0</w:t>
            </w:r>
          </w:p>
        </w:tc>
      </w:tr>
      <w:tr w:rsidR="00CB7CD7" w14:paraId="1E2C75F8" w14:textId="77777777" w:rsidTr="00DC7973">
        <w:trPr>
          <w:trHeight w:val="330"/>
        </w:trPr>
        <w:tc>
          <w:tcPr>
            <w:tcW w:w="1263" w:type="dxa"/>
          </w:tcPr>
          <w:p w14:paraId="5760498B" w14:textId="77777777" w:rsidR="00CB7CD7" w:rsidRDefault="001600B4" w:rsidP="00DC7973">
            <w:pPr>
              <w:pStyle w:val="TableParagraph"/>
              <w:spacing w:before="22"/>
              <w:ind w:right="497"/>
              <w:jc w:val="right"/>
            </w:pPr>
            <w:r>
              <w:t>37</w:t>
            </w:r>
          </w:p>
        </w:tc>
        <w:tc>
          <w:tcPr>
            <w:tcW w:w="1522" w:type="dxa"/>
          </w:tcPr>
          <w:p w14:paraId="23F236C9" w14:textId="77777777" w:rsidR="00CB7CD7" w:rsidRDefault="001600B4" w:rsidP="00DC7973">
            <w:pPr>
              <w:pStyle w:val="TableParagraph"/>
              <w:spacing w:before="22"/>
              <w:ind w:right="629"/>
              <w:jc w:val="right"/>
            </w:pPr>
            <w:r>
              <w:t>15</w:t>
            </w:r>
          </w:p>
        </w:tc>
      </w:tr>
      <w:tr w:rsidR="00CB7CD7" w14:paraId="425E84E2" w14:textId="77777777" w:rsidTr="00DC7973">
        <w:trPr>
          <w:trHeight w:val="331"/>
        </w:trPr>
        <w:tc>
          <w:tcPr>
            <w:tcW w:w="1263" w:type="dxa"/>
          </w:tcPr>
          <w:p w14:paraId="2AB6605F" w14:textId="77777777" w:rsidR="00CB7CD7" w:rsidRDefault="001600B4" w:rsidP="00DC7973">
            <w:pPr>
              <w:pStyle w:val="TableParagraph"/>
              <w:ind w:right="497"/>
              <w:jc w:val="right"/>
            </w:pPr>
            <w:r>
              <w:t>70</w:t>
            </w:r>
          </w:p>
        </w:tc>
        <w:tc>
          <w:tcPr>
            <w:tcW w:w="1522" w:type="dxa"/>
          </w:tcPr>
          <w:p w14:paraId="319BD59C" w14:textId="77777777" w:rsidR="00CB7CD7" w:rsidRDefault="001600B4" w:rsidP="00DC7973">
            <w:pPr>
              <w:pStyle w:val="TableParagraph"/>
              <w:ind w:right="689"/>
              <w:jc w:val="right"/>
            </w:pPr>
            <w:r>
              <w:t>7</w:t>
            </w:r>
          </w:p>
        </w:tc>
      </w:tr>
      <w:tr w:rsidR="00CB7CD7" w14:paraId="7876FFEC" w14:textId="77777777" w:rsidTr="00DC7973">
        <w:trPr>
          <w:trHeight w:val="328"/>
        </w:trPr>
        <w:tc>
          <w:tcPr>
            <w:tcW w:w="1263" w:type="dxa"/>
          </w:tcPr>
          <w:p w14:paraId="3F1CA952" w14:textId="77777777" w:rsidR="00CB7CD7" w:rsidRDefault="001600B4" w:rsidP="00DC7973">
            <w:pPr>
              <w:pStyle w:val="TableParagraph"/>
              <w:ind w:right="497"/>
              <w:jc w:val="right"/>
            </w:pPr>
            <w:r>
              <w:t>47</w:t>
            </w:r>
          </w:p>
        </w:tc>
        <w:tc>
          <w:tcPr>
            <w:tcW w:w="1522" w:type="dxa"/>
          </w:tcPr>
          <w:p w14:paraId="499872C0" w14:textId="77777777" w:rsidR="00CB7CD7" w:rsidRDefault="001600B4" w:rsidP="00DC7973">
            <w:pPr>
              <w:pStyle w:val="TableParagraph"/>
              <w:ind w:right="629"/>
              <w:jc w:val="right"/>
            </w:pPr>
            <w:r>
              <w:t>19</w:t>
            </w:r>
          </w:p>
        </w:tc>
      </w:tr>
      <w:tr w:rsidR="00CB7CD7" w14:paraId="0201D944" w14:textId="77777777" w:rsidTr="00DC7973">
        <w:trPr>
          <w:trHeight w:val="330"/>
        </w:trPr>
        <w:tc>
          <w:tcPr>
            <w:tcW w:w="1263" w:type="dxa"/>
          </w:tcPr>
          <w:p w14:paraId="0844E837" w14:textId="77777777" w:rsidR="00CB7CD7" w:rsidRDefault="001600B4" w:rsidP="00DC7973">
            <w:pPr>
              <w:pStyle w:val="TableParagraph"/>
              <w:spacing w:before="22"/>
              <w:ind w:right="497"/>
              <w:jc w:val="right"/>
            </w:pPr>
            <w:r>
              <w:t>19</w:t>
            </w:r>
          </w:p>
        </w:tc>
        <w:tc>
          <w:tcPr>
            <w:tcW w:w="1522" w:type="dxa"/>
          </w:tcPr>
          <w:p w14:paraId="568D339C" w14:textId="77777777" w:rsidR="00CB7CD7" w:rsidRDefault="001600B4" w:rsidP="00DC7973">
            <w:pPr>
              <w:pStyle w:val="TableParagraph"/>
              <w:spacing w:before="22"/>
              <w:ind w:right="629"/>
              <w:jc w:val="right"/>
            </w:pPr>
            <w:r>
              <w:t>17</w:t>
            </w:r>
          </w:p>
        </w:tc>
      </w:tr>
      <w:tr w:rsidR="00CB7CD7" w14:paraId="77DCC270" w14:textId="77777777" w:rsidTr="00DC7973">
        <w:trPr>
          <w:trHeight w:val="330"/>
        </w:trPr>
        <w:tc>
          <w:tcPr>
            <w:tcW w:w="1263" w:type="dxa"/>
          </w:tcPr>
          <w:p w14:paraId="1BF8C745" w14:textId="77777777" w:rsidR="00CB7CD7" w:rsidRDefault="001600B4" w:rsidP="00DC7973">
            <w:pPr>
              <w:pStyle w:val="TableParagraph"/>
              <w:ind w:right="497"/>
              <w:jc w:val="right"/>
            </w:pPr>
            <w:r>
              <w:t>86</w:t>
            </w:r>
          </w:p>
        </w:tc>
        <w:tc>
          <w:tcPr>
            <w:tcW w:w="1522" w:type="dxa"/>
          </w:tcPr>
          <w:p w14:paraId="32015313" w14:textId="77777777" w:rsidR="00CB7CD7" w:rsidRDefault="001600B4" w:rsidP="00DC7973">
            <w:pPr>
              <w:pStyle w:val="TableParagraph"/>
              <w:ind w:right="689"/>
              <w:jc w:val="right"/>
            </w:pPr>
            <w:r>
              <w:t>5</w:t>
            </w:r>
          </w:p>
        </w:tc>
      </w:tr>
    </w:tbl>
    <w:p w14:paraId="4FFDEB34" w14:textId="13421A5C" w:rsidR="00A3566B" w:rsidRDefault="00DC7973">
      <w:pPr>
        <w:spacing w:before="26"/>
        <w:ind w:left="100"/>
        <w:rPr>
          <w:rFonts w:ascii="TeXGyreAdventor"/>
          <w:i/>
        </w:rPr>
      </w:pPr>
      <w:r>
        <w:rPr>
          <w:rFonts w:ascii="TeXGyreAdventor"/>
          <w:i/>
        </w:rPr>
        <w:br w:type="textWrapping" w:clear="all"/>
      </w:r>
    </w:p>
    <w:p w14:paraId="1E70A0F7" w14:textId="1D13CF38" w:rsidR="00A3566B" w:rsidRDefault="00A3566B" w:rsidP="00A3566B">
      <w:pPr>
        <w:spacing w:before="26"/>
        <w:ind w:left="100"/>
        <w:jc w:val="center"/>
        <w:rPr>
          <w:rFonts w:ascii="TeXGyreAdventor"/>
          <w:i/>
        </w:rPr>
      </w:pPr>
      <w:r>
        <w:rPr>
          <w:noProof/>
        </w:rPr>
        <w:drawing>
          <wp:inline distT="0" distB="0" distL="0" distR="0" wp14:anchorId="1C0167F8" wp14:editId="7CFE59A6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40CDE2C-A343-4817-8267-FE4FA6D0F6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4E81BB" w14:textId="77777777" w:rsidR="00A3566B" w:rsidRDefault="00A3566B">
      <w:pPr>
        <w:spacing w:before="26"/>
        <w:ind w:left="100"/>
        <w:rPr>
          <w:rFonts w:ascii="TeXGyreAdventor"/>
          <w:i/>
        </w:rPr>
      </w:pPr>
    </w:p>
    <w:p w14:paraId="6B1C27EA" w14:textId="61DBE78A" w:rsidR="00CB7CD7" w:rsidRDefault="001600B4">
      <w:pPr>
        <w:spacing w:before="26"/>
        <w:ind w:left="100"/>
        <w:rPr>
          <w:rFonts w:ascii="TeXGyreAdventor"/>
          <w:i/>
        </w:rPr>
      </w:pPr>
      <w:r>
        <w:rPr>
          <w:rFonts w:ascii="TeXGyreAdventor"/>
          <w:i/>
        </w:rPr>
        <w:t>Name the explanatory and response variables.</w:t>
      </w:r>
    </w:p>
    <w:p w14:paraId="32342522" w14:textId="0F7383FA" w:rsidR="00CB7CD7" w:rsidRDefault="001600B4">
      <w:pPr>
        <w:pStyle w:val="BodyText"/>
        <w:tabs>
          <w:tab w:val="left" w:pos="5140"/>
          <w:tab w:val="left" w:pos="10237"/>
        </w:tabs>
        <w:spacing w:before="175"/>
        <w:ind w:left="100"/>
      </w:pPr>
      <w:r>
        <w:t>Explanatory</w:t>
      </w:r>
      <w:r>
        <w:rPr>
          <w:spacing w:val="-6"/>
        </w:rPr>
        <w:t xml:space="preserve"> </w:t>
      </w:r>
      <w:r>
        <w:t>Variable:</w:t>
      </w:r>
      <w:r>
        <w:rPr>
          <w:u w:val="single"/>
        </w:rPr>
        <w:t xml:space="preserve"> </w:t>
      </w:r>
      <w:r w:rsidR="00A3566B">
        <w:rPr>
          <w:u w:val="single"/>
        </w:rPr>
        <w:t>Missing assignment</w:t>
      </w:r>
      <w:r>
        <w:rPr>
          <w:u w:val="single"/>
        </w:rPr>
        <w:tab/>
      </w:r>
      <w:r>
        <w:t>Response</w:t>
      </w:r>
      <w:r>
        <w:rPr>
          <w:spacing w:val="-9"/>
        </w:rPr>
        <w:t xml:space="preserve"> </w:t>
      </w:r>
      <w:r>
        <w:t>Variable: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A3566B">
        <w:rPr>
          <w:u w:val="single"/>
        </w:rPr>
        <w:t>Overall grade</w:t>
      </w:r>
      <w:r>
        <w:rPr>
          <w:u w:val="single"/>
        </w:rPr>
        <w:tab/>
      </w:r>
    </w:p>
    <w:p w14:paraId="15815D33" w14:textId="28F3B7AA" w:rsidR="00CB7CD7" w:rsidRDefault="001600B4">
      <w:pPr>
        <w:pStyle w:val="BodyText"/>
        <w:spacing w:before="191" w:line="268" w:lineRule="auto"/>
        <w:ind w:left="100" w:right="229"/>
      </w:pPr>
      <w:r>
        <w:t>Describe what the graph tells you about the relationship between the two variables. Is this a positive or negative relationship?</w:t>
      </w:r>
    </w:p>
    <w:p w14:paraId="28D9C276" w14:textId="07251401" w:rsidR="00A3566B" w:rsidRDefault="00A3566B">
      <w:pPr>
        <w:pStyle w:val="BodyText"/>
        <w:spacing w:before="191" w:line="268" w:lineRule="auto"/>
        <w:ind w:left="100" w:right="229"/>
      </w:pPr>
      <w:r>
        <w:t>Based on the graph, the two variables have a negative relationship. When the number of missing assignments increases, the overall grade decreases.</w:t>
      </w:r>
    </w:p>
    <w:p w14:paraId="18A2C915" w14:textId="77777777" w:rsidR="00CB7CD7" w:rsidRDefault="00CB7CD7">
      <w:pPr>
        <w:spacing w:line="268" w:lineRule="auto"/>
      </w:pPr>
    </w:p>
    <w:p w14:paraId="3F348418" w14:textId="77777777" w:rsidR="00CB7CD7" w:rsidRDefault="001600B4">
      <w:pPr>
        <w:spacing w:before="87"/>
        <w:ind w:left="100"/>
        <w:rPr>
          <w:b/>
        </w:rPr>
      </w:pPr>
      <w:r>
        <w:rPr>
          <w:b/>
          <w:u w:val="single"/>
        </w:rPr>
        <w:t>Midterm Grades</w:t>
      </w:r>
    </w:p>
    <w:p w14:paraId="5CBC6356" w14:textId="288CEAF9" w:rsidR="00CB7CD7" w:rsidRDefault="001600B4">
      <w:pPr>
        <w:pStyle w:val="BodyText"/>
        <w:spacing w:before="205" w:line="285" w:lineRule="auto"/>
        <w:ind w:left="100" w:right="2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3BCF65" wp14:editId="35F8E599">
                <wp:simplePos x="0" y="0"/>
                <wp:positionH relativeFrom="page">
                  <wp:posOffset>457200</wp:posOffset>
                </wp:positionH>
                <wp:positionV relativeFrom="paragraph">
                  <wp:posOffset>619125</wp:posOffset>
                </wp:positionV>
                <wp:extent cx="1638935" cy="6583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3"/>
                              <w:gridCol w:w="1303"/>
                            </w:tblGrid>
                            <w:tr w:rsidR="00CB7CD7" w14:paraId="4F93B8A1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619011B5" w14:textId="77777777" w:rsidR="00CB7CD7" w:rsidRDefault="001600B4">
                                  <w:pPr>
                                    <w:pStyle w:val="TableParagraph"/>
                                    <w:spacing w:before="12"/>
                                    <w:ind w:left="187"/>
                                    <w:jc w:val="left"/>
                                  </w:pPr>
                                  <w:r>
                                    <w:t>Midterm</w:t>
                                  </w:r>
                                </w:p>
                                <w:p w14:paraId="6F04398C" w14:textId="77777777" w:rsidR="00CB7CD7" w:rsidRDefault="001600B4">
                                  <w:pPr>
                                    <w:pStyle w:val="TableParagraph"/>
                                    <w:spacing w:before="50"/>
                                    <w:ind w:left="278"/>
                                    <w:jc w:val="left"/>
                                  </w:pPr>
                                  <w: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020A62D" w14:textId="77777777" w:rsidR="00CB7CD7" w:rsidRDefault="001600B4">
                                  <w:pPr>
                                    <w:pStyle w:val="TableParagraph"/>
                                    <w:spacing w:before="166"/>
                                    <w:ind w:left="88" w:right="79"/>
                                  </w:pPr>
                                  <w:r>
                                    <w:t>ABSENCES</w:t>
                                  </w:r>
                                </w:p>
                              </w:tc>
                            </w:tr>
                            <w:tr w:rsidR="00CB7CD7" w14:paraId="1437BF5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711EDFBD" w14:textId="77777777" w:rsidR="00CB7CD7" w:rsidRDefault="001600B4">
                                  <w:pPr>
                                    <w:pStyle w:val="TableParagraph"/>
                                    <w:spacing w:before="55"/>
                                    <w:ind w:left="427" w:right="418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87A3B0A" w14:textId="77777777" w:rsidR="00CB7CD7" w:rsidRDefault="001600B4">
                                  <w:pPr>
                                    <w:pStyle w:val="TableParagraph"/>
                                    <w:spacing w:before="55"/>
                                    <w:ind w:left="9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CB7CD7" w14:paraId="253F753A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39B3EB68" w14:textId="77777777" w:rsidR="00CB7CD7" w:rsidRDefault="001600B4">
                                  <w:pPr>
                                    <w:pStyle w:val="TableParagraph"/>
                                    <w:spacing w:before="55"/>
                                    <w:ind w:left="427" w:right="418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5AD237" w14:textId="77777777" w:rsidR="00CB7CD7" w:rsidRDefault="001600B4">
                                  <w:pPr>
                                    <w:pStyle w:val="TableParagraph"/>
                                    <w:spacing w:before="55"/>
                                    <w:ind w:left="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CB7CD7" w14:paraId="6321593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0E810578" w14:textId="77777777" w:rsidR="00CB7CD7" w:rsidRDefault="001600B4">
                                  <w:pPr>
                                    <w:pStyle w:val="TableParagraph"/>
                                    <w:spacing w:before="55"/>
                                    <w:ind w:left="6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6BB8671" w14:textId="77777777" w:rsidR="00CB7CD7" w:rsidRDefault="001600B4">
                                  <w:pPr>
                                    <w:pStyle w:val="TableParagraph"/>
                                    <w:spacing w:before="55"/>
                                    <w:ind w:left="86" w:right="79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CB7CD7" w14:paraId="7E969DC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1688DB7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116D2F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CB7CD7" w14:paraId="1B0E874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732EF4B7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B6EF734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CB7CD7" w14:paraId="7F0C073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7691666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58D0BD7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CB7CD7" w14:paraId="615BE5F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0B7D3667" w14:textId="77777777" w:rsidR="00CB7CD7" w:rsidRDefault="001600B4">
                                  <w:pPr>
                                    <w:pStyle w:val="TableParagraph"/>
                                    <w:spacing w:before="20"/>
                                    <w:ind w:left="427" w:right="418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5D9CBF18" w14:textId="77777777" w:rsidR="00CB7CD7" w:rsidRDefault="001600B4">
                                  <w:pPr>
                                    <w:pStyle w:val="TableParagraph"/>
                                    <w:spacing w:before="20"/>
                                    <w:ind w:left="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CB7CD7" w14:paraId="06F5BBC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D92244D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A876336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CB7CD7" w14:paraId="7D5A750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C326F42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55E2EAE7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CB7CD7" w14:paraId="1B324F7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248C14D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C2C5129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CB7CD7" w14:paraId="02E619D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74202DB9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186FEB5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CB7CD7" w14:paraId="52656A6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5079BD12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9573A53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CB7CD7" w14:paraId="559C9E7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7AED81E" w14:textId="77777777" w:rsidR="00CB7CD7" w:rsidRDefault="001600B4">
                                  <w:pPr>
                                    <w:pStyle w:val="TableParagraph"/>
                                    <w:ind w:left="429" w:right="418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9A5B850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CB7CD7" w14:paraId="14FD81D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747921E9" w14:textId="77777777" w:rsidR="00CB7CD7" w:rsidRDefault="001600B4">
                                  <w:pPr>
                                    <w:pStyle w:val="TableParagraph"/>
                                    <w:ind w:left="6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16D530" w14:textId="77777777" w:rsidR="00CB7CD7" w:rsidRDefault="001600B4">
                                  <w:pPr>
                                    <w:pStyle w:val="TableParagraph"/>
                                    <w:ind w:left="86" w:right="79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CB7CD7" w14:paraId="04170B6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5C6B8C38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9" w:right="418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4EF1C22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CB7CD7" w14:paraId="6CC777A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031C8FF0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9CA9BC9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CB7CD7" w14:paraId="272D409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3B469916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E6BC33A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CB7CD7" w14:paraId="71F1C2E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0E12D2DF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3306079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86" w:right="79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</w:tr>
                            <w:tr w:rsidR="00CB7CD7" w14:paraId="793F3B6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62CF9DB8" w14:textId="77777777" w:rsidR="00CB7CD7" w:rsidRDefault="001600B4">
                                  <w:pPr>
                                    <w:pStyle w:val="TableParagraph"/>
                                    <w:ind w:left="6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51E27F6C" w14:textId="77777777" w:rsidR="00CB7CD7" w:rsidRDefault="001600B4">
                                  <w:pPr>
                                    <w:pStyle w:val="TableParagraph"/>
                                    <w:ind w:left="86" w:right="79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</w:tr>
                            <w:tr w:rsidR="00CB7CD7" w14:paraId="6AA0096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09D7EC11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B87FA74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CB7CD7" w14:paraId="76EB7D2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1895CFBF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4F9A9E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CB7CD7" w14:paraId="144B4C1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432C641B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09493C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CB7CD7" w14:paraId="417D25F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27B26778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02383606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CB7CD7" w14:paraId="29AB1A5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79269839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58AAC096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CB7CD7" w14:paraId="144F197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241DC835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5965BDE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CB7CD7" w14:paraId="00B220E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3991689D" w14:textId="77777777" w:rsidR="00CB7CD7" w:rsidRDefault="001600B4">
                                  <w:pPr>
                                    <w:pStyle w:val="TableParagraph"/>
                                    <w:ind w:left="427" w:right="418"/>
                                  </w:pPr>
                                  <w: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A671C37" w14:textId="77777777" w:rsidR="00CB7CD7" w:rsidRDefault="001600B4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CB7CD7" w14:paraId="5BD0ABA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4CA51D3A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427" w:right="418"/>
                                  </w:pPr>
                                  <w: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55F15B5" w14:textId="77777777" w:rsidR="00CB7CD7" w:rsidRDefault="001600B4">
                                  <w:pPr>
                                    <w:pStyle w:val="TableParagraph"/>
                                    <w:spacing w:before="22"/>
                                    <w:ind w:left="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CB7CD7" w14:paraId="038CD8D8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263" w:type="dxa"/>
                                </w:tcPr>
                                <w:p w14:paraId="6F56ED7A" w14:textId="77777777" w:rsidR="00CB7CD7" w:rsidRDefault="001600B4">
                                  <w:pPr>
                                    <w:pStyle w:val="TableParagraph"/>
                                    <w:spacing w:before="20"/>
                                    <w:ind w:left="427" w:right="418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4E15528" w14:textId="77777777" w:rsidR="00CB7CD7" w:rsidRDefault="001600B4">
                                  <w:pPr>
                                    <w:pStyle w:val="TableParagraph"/>
                                    <w:spacing w:before="20"/>
                                    <w:ind w:left="9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D678CF1" w14:textId="77777777" w:rsidR="00CB7CD7" w:rsidRDefault="00CB7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BC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48.75pt;width:129.05pt;height:518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3"/>
                        <w:gridCol w:w="1303"/>
                      </w:tblGrid>
                      <w:tr w:rsidR="00CB7CD7" w14:paraId="4F93B8A1" w14:textId="77777777">
                        <w:trPr>
                          <w:trHeight w:val="621"/>
                        </w:trPr>
                        <w:tc>
                          <w:tcPr>
                            <w:tcW w:w="1263" w:type="dxa"/>
                          </w:tcPr>
                          <w:p w14:paraId="619011B5" w14:textId="77777777" w:rsidR="00CB7CD7" w:rsidRDefault="001600B4">
                            <w:pPr>
                              <w:pStyle w:val="TableParagraph"/>
                              <w:spacing w:before="12"/>
                              <w:ind w:left="187"/>
                              <w:jc w:val="left"/>
                            </w:pPr>
                            <w:r>
                              <w:t>Midterm</w:t>
                            </w:r>
                          </w:p>
                          <w:p w14:paraId="6F04398C" w14:textId="77777777" w:rsidR="00CB7CD7" w:rsidRDefault="001600B4">
                            <w:pPr>
                              <w:pStyle w:val="TableParagraph"/>
                              <w:spacing w:before="50"/>
                              <w:ind w:left="278"/>
                              <w:jc w:val="left"/>
                            </w:pPr>
                            <w:r>
                              <w:t>Grade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020A62D" w14:textId="77777777" w:rsidR="00CB7CD7" w:rsidRDefault="001600B4">
                            <w:pPr>
                              <w:pStyle w:val="TableParagraph"/>
                              <w:spacing w:before="166"/>
                              <w:ind w:left="88" w:right="79"/>
                            </w:pPr>
                            <w:r>
                              <w:t>ABSENCES</w:t>
                            </w:r>
                          </w:p>
                        </w:tc>
                      </w:tr>
                      <w:tr w:rsidR="00CB7CD7" w14:paraId="1437BF55" w14:textId="77777777">
                        <w:trPr>
                          <w:trHeight w:val="397"/>
                        </w:trPr>
                        <w:tc>
                          <w:tcPr>
                            <w:tcW w:w="1263" w:type="dxa"/>
                          </w:tcPr>
                          <w:p w14:paraId="711EDFBD" w14:textId="77777777" w:rsidR="00CB7CD7" w:rsidRDefault="001600B4">
                            <w:pPr>
                              <w:pStyle w:val="TableParagraph"/>
                              <w:spacing w:before="55"/>
                              <w:ind w:left="427" w:right="418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87A3B0A" w14:textId="77777777" w:rsidR="00CB7CD7" w:rsidRDefault="001600B4">
                            <w:pPr>
                              <w:pStyle w:val="TableParagraph"/>
                              <w:spacing w:before="55"/>
                              <w:ind w:left="9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CB7CD7" w14:paraId="253F753A" w14:textId="77777777">
                        <w:trPr>
                          <w:trHeight w:val="398"/>
                        </w:trPr>
                        <w:tc>
                          <w:tcPr>
                            <w:tcW w:w="1263" w:type="dxa"/>
                          </w:tcPr>
                          <w:p w14:paraId="39B3EB68" w14:textId="77777777" w:rsidR="00CB7CD7" w:rsidRDefault="001600B4">
                            <w:pPr>
                              <w:pStyle w:val="TableParagraph"/>
                              <w:spacing w:before="55"/>
                              <w:ind w:left="427" w:right="418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65AD237" w14:textId="77777777" w:rsidR="00CB7CD7" w:rsidRDefault="001600B4">
                            <w:pPr>
                              <w:pStyle w:val="TableParagraph"/>
                              <w:spacing w:before="55"/>
                              <w:ind w:left="9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CB7CD7" w14:paraId="63215937" w14:textId="77777777">
                        <w:trPr>
                          <w:trHeight w:val="397"/>
                        </w:trPr>
                        <w:tc>
                          <w:tcPr>
                            <w:tcW w:w="1263" w:type="dxa"/>
                          </w:tcPr>
                          <w:p w14:paraId="0E810578" w14:textId="77777777" w:rsidR="00CB7CD7" w:rsidRDefault="001600B4">
                            <w:pPr>
                              <w:pStyle w:val="TableParagraph"/>
                              <w:spacing w:before="55"/>
                              <w:ind w:left="6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6BB8671" w14:textId="77777777" w:rsidR="00CB7CD7" w:rsidRDefault="001600B4">
                            <w:pPr>
                              <w:pStyle w:val="TableParagraph"/>
                              <w:spacing w:before="55"/>
                              <w:ind w:left="86" w:right="79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CB7CD7" w14:paraId="7E969DC1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11688DB7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116D2F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CB7CD7" w14:paraId="1B0E874B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732EF4B7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B6EF734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CB7CD7" w14:paraId="7F0C0733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17691666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95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58D0BD7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CB7CD7" w14:paraId="615BE5F7" w14:textId="77777777">
                        <w:trPr>
                          <w:trHeight w:val="331"/>
                        </w:trPr>
                        <w:tc>
                          <w:tcPr>
                            <w:tcW w:w="1263" w:type="dxa"/>
                          </w:tcPr>
                          <w:p w14:paraId="0B7D3667" w14:textId="77777777" w:rsidR="00CB7CD7" w:rsidRDefault="001600B4">
                            <w:pPr>
                              <w:pStyle w:val="TableParagraph"/>
                              <w:spacing w:before="20"/>
                              <w:ind w:left="427" w:right="418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5D9CBF18" w14:textId="77777777" w:rsidR="00CB7CD7" w:rsidRDefault="001600B4">
                            <w:pPr>
                              <w:pStyle w:val="TableParagraph"/>
                              <w:spacing w:before="20"/>
                              <w:ind w:left="9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CB7CD7" w14:paraId="06F5BBCE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1D92244D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64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A876336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CB7CD7" w14:paraId="7D5A7508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1C326F42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95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55E2EAE7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CB7CD7" w14:paraId="1B324F7D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1248C14D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89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C2C5129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CB7CD7" w14:paraId="02E619D5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74202DB9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78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186FEB5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CB7CD7" w14:paraId="52656A60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5079BD12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75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9573A53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CB7CD7" w14:paraId="559C9E7E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17AED81E" w14:textId="77777777" w:rsidR="00CB7CD7" w:rsidRDefault="001600B4">
                            <w:pPr>
                              <w:pStyle w:val="TableParagraph"/>
                              <w:ind w:left="429" w:right="418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9A5B850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CB7CD7" w14:paraId="14FD81DC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747921E9" w14:textId="77777777" w:rsidR="00CB7CD7" w:rsidRDefault="001600B4">
                            <w:pPr>
                              <w:pStyle w:val="TableParagraph"/>
                              <w:ind w:left="6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16D530" w14:textId="77777777" w:rsidR="00CB7CD7" w:rsidRDefault="001600B4">
                            <w:pPr>
                              <w:pStyle w:val="TableParagraph"/>
                              <w:ind w:left="86" w:right="79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CB7CD7" w14:paraId="04170B63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5C6B8C38" w14:textId="77777777" w:rsidR="00CB7CD7" w:rsidRDefault="001600B4">
                            <w:pPr>
                              <w:pStyle w:val="TableParagraph"/>
                              <w:spacing w:before="22"/>
                              <w:ind w:left="429" w:right="418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4EF1C22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CB7CD7" w14:paraId="6CC777AA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031C8FF0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9CA9BC9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CB7CD7" w14:paraId="272D4091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3B469916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64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E6BC33A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CB7CD7" w14:paraId="71F1C2EB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0E12D2DF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67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3306079" w14:textId="77777777" w:rsidR="00CB7CD7" w:rsidRDefault="001600B4">
                            <w:pPr>
                              <w:pStyle w:val="TableParagraph"/>
                              <w:spacing w:before="22"/>
                              <w:ind w:left="86" w:right="79"/>
                            </w:pPr>
                            <w:r>
                              <w:t>15</w:t>
                            </w:r>
                          </w:p>
                        </w:tc>
                      </w:tr>
                      <w:tr w:rsidR="00CB7CD7" w14:paraId="793F3B6E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62CF9DB8" w14:textId="77777777" w:rsidR="00CB7CD7" w:rsidRDefault="001600B4">
                            <w:pPr>
                              <w:pStyle w:val="TableParagraph"/>
                              <w:ind w:left="6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51E27F6C" w14:textId="77777777" w:rsidR="00CB7CD7" w:rsidRDefault="001600B4">
                            <w:pPr>
                              <w:pStyle w:val="TableParagraph"/>
                              <w:ind w:left="86" w:right="79"/>
                            </w:pPr>
                            <w:r>
                              <w:t>16</w:t>
                            </w:r>
                          </w:p>
                        </w:tc>
                      </w:tr>
                      <w:tr w:rsidR="00CB7CD7" w14:paraId="6AA00968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09D7EC11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78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B87FA74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CB7CD7" w14:paraId="76EB7D21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1895CFBF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64F9A9E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CB7CD7" w14:paraId="144B4C14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432C641B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09493C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CB7CD7" w14:paraId="417D25F9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27B26778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95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02383606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CB7CD7" w14:paraId="29AB1A54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79269839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67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58AAC096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CB7CD7" w14:paraId="144F197C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241DC835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95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5965BDE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CB7CD7" w14:paraId="00B220E8" w14:textId="77777777">
                        <w:trPr>
                          <w:trHeight w:val="328"/>
                        </w:trPr>
                        <w:tc>
                          <w:tcPr>
                            <w:tcW w:w="1263" w:type="dxa"/>
                          </w:tcPr>
                          <w:p w14:paraId="3991689D" w14:textId="77777777" w:rsidR="00CB7CD7" w:rsidRDefault="001600B4">
                            <w:pPr>
                              <w:pStyle w:val="TableParagraph"/>
                              <w:ind w:left="427" w:right="418"/>
                            </w:pPr>
                            <w:r>
                              <w:t>84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A671C37" w14:textId="77777777" w:rsidR="00CB7CD7" w:rsidRDefault="001600B4">
                            <w:pPr>
                              <w:pStyle w:val="TableParagraph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CB7CD7" w14:paraId="5BD0ABAD" w14:textId="77777777">
                        <w:trPr>
                          <w:trHeight w:val="330"/>
                        </w:trPr>
                        <w:tc>
                          <w:tcPr>
                            <w:tcW w:w="1263" w:type="dxa"/>
                          </w:tcPr>
                          <w:p w14:paraId="4CA51D3A" w14:textId="77777777" w:rsidR="00CB7CD7" w:rsidRDefault="001600B4">
                            <w:pPr>
                              <w:pStyle w:val="TableParagraph"/>
                              <w:spacing w:before="22"/>
                              <w:ind w:left="427" w:right="418"/>
                            </w:pPr>
                            <w:r>
                              <w:t>86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55F15B5" w14:textId="77777777" w:rsidR="00CB7CD7" w:rsidRDefault="001600B4">
                            <w:pPr>
                              <w:pStyle w:val="TableParagraph"/>
                              <w:spacing w:before="22"/>
                              <w:ind w:left="9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CB7CD7" w14:paraId="038CD8D8" w14:textId="77777777">
                        <w:trPr>
                          <w:trHeight w:val="331"/>
                        </w:trPr>
                        <w:tc>
                          <w:tcPr>
                            <w:tcW w:w="1263" w:type="dxa"/>
                          </w:tcPr>
                          <w:p w14:paraId="6F56ED7A" w14:textId="77777777" w:rsidR="00CB7CD7" w:rsidRDefault="001600B4">
                            <w:pPr>
                              <w:pStyle w:val="TableParagraph"/>
                              <w:spacing w:before="20"/>
                              <w:ind w:left="427" w:right="418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4E15528" w14:textId="77777777" w:rsidR="00CB7CD7" w:rsidRDefault="001600B4">
                            <w:pPr>
                              <w:pStyle w:val="TableParagraph"/>
                              <w:spacing w:before="20"/>
                              <w:ind w:left="9"/>
                            </w:pPr>
                            <w:r>
                              <w:t>0</w:t>
                            </w:r>
                          </w:p>
                        </w:tc>
                      </w:tr>
                    </w:tbl>
                    <w:p w14:paraId="4D678CF1" w14:textId="77777777" w:rsidR="00CB7CD7" w:rsidRDefault="00CB7C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Using the following data from our first block, construct a scatterplot and describe the relationship between midterm grade and total absences.</w:t>
      </w:r>
    </w:p>
    <w:p w14:paraId="423BB32F" w14:textId="77777777" w:rsidR="00CB7CD7" w:rsidRDefault="00CB7CD7">
      <w:pPr>
        <w:pStyle w:val="BodyText"/>
        <w:rPr>
          <w:sz w:val="26"/>
        </w:rPr>
      </w:pPr>
    </w:p>
    <w:p w14:paraId="0755DCDB" w14:textId="77777777" w:rsidR="00CB7CD7" w:rsidRDefault="00CB7CD7">
      <w:pPr>
        <w:pStyle w:val="BodyText"/>
        <w:rPr>
          <w:sz w:val="26"/>
        </w:rPr>
      </w:pPr>
    </w:p>
    <w:p w14:paraId="04067BAE" w14:textId="77777777" w:rsidR="00CB7CD7" w:rsidRDefault="00CB7CD7">
      <w:pPr>
        <w:pStyle w:val="BodyText"/>
        <w:rPr>
          <w:sz w:val="26"/>
        </w:rPr>
      </w:pPr>
    </w:p>
    <w:p w14:paraId="07C36595" w14:textId="77777777" w:rsidR="00CB7CD7" w:rsidRDefault="00CB7CD7">
      <w:pPr>
        <w:pStyle w:val="BodyText"/>
        <w:rPr>
          <w:sz w:val="26"/>
        </w:rPr>
      </w:pPr>
    </w:p>
    <w:p w14:paraId="6E1CAE69" w14:textId="77777777" w:rsidR="00CB7CD7" w:rsidRDefault="00CB7CD7">
      <w:pPr>
        <w:pStyle w:val="BodyText"/>
        <w:spacing w:before="9"/>
        <w:rPr>
          <w:sz w:val="32"/>
        </w:rPr>
      </w:pPr>
    </w:p>
    <w:p w14:paraId="247B28E3" w14:textId="77777777" w:rsidR="00A3566B" w:rsidRDefault="00A3566B">
      <w:pPr>
        <w:tabs>
          <w:tab w:val="left" w:pos="8076"/>
          <w:tab w:val="left" w:pos="8796"/>
        </w:tabs>
        <w:spacing w:line="393" w:lineRule="auto"/>
        <w:ind w:left="2855" w:right="2181"/>
        <w:rPr>
          <w:rFonts w:ascii="TeXGyreAdventor"/>
          <w:i/>
        </w:rPr>
      </w:pPr>
    </w:p>
    <w:p w14:paraId="56F1EB2A" w14:textId="77777777" w:rsidR="00A3566B" w:rsidRDefault="00A3566B">
      <w:pPr>
        <w:tabs>
          <w:tab w:val="left" w:pos="8076"/>
          <w:tab w:val="left" w:pos="8796"/>
        </w:tabs>
        <w:spacing w:line="393" w:lineRule="auto"/>
        <w:ind w:left="2855" w:right="2181"/>
        <w:rPr>
          <w:rFonts w:ascii="TeXGyreAdventor"/>
          <w:i/>
        </w:rPr>
      </w:pPr>
    </w:p>
    <w:p w14:paraId="7F18608A" w14:textId="77777777" w:rsidR="00A3566B" w:rsidRDefault="00A3566B">
      <w:pPr>
        <w:tabs>
          <w:tab w:val="left" w:pos="8076"/>
          <w:tab w:val="left" w:pos="8796"/>
        </w:tabs>
        <w:spacing w:line="393" w:lineRule="auto"/>
        <w:ind w:left="2855" w:right="2181"/>
        <w:rPr>
          <w:rFonts w:ascii="TeXGyreAdventor"/>
          <w:i/>
        </w:rPr>
      </w:pPr>
    </w:p>
    <w:p w14:paraId="5EA910F0" w14:textId="77777777" w:rsidR="00A3566B" w:rsidRDefault="00A3566B">
      <w:pPr>
        <w:tabs>
          <w:tab w:val="left" w:pos="8076"/>
          <w:tab w:val="left" w:pos="8796"/>
        </w:tabs>
        <w:spacing w:line="393" w:lineRule="auto"/>
        <w:ind w:left="2855" w:right="2181"/>
        <w:rPr>
          <w:rFonts w:ascii="TeXGyreAdventor"/>
          <w:i/>
        </w:rPr>
      </w:pPr>
    </w:p>
    <w:p w14:paraId="4F0133D8" w14:textId="77777777" w:rsidR="00A3566B" w:rsidRDefault="00A3566B">
      <w:pPr>
        <w:tabs>
          <w:tab w:val="left" w:pos="8076"/>
          <w:tab w:val="left" w:pos="8796"/>
        </w:tabs>
        <w:spacing w:line="393" w:lineRule="auto"/>
        <w:ind w:left="2855" w:right="2181"/>
        <w:rPr>
          <w:rFonts w:ascii="TeXGyreAdventor"/>
          <w:i/>
        </w:rPr>
      </w:pPr>
    </w:p>
    <w:p w14:paraId="471AF206" w14:textId="27556F85" w:rsidR="00A3566B" w:rsidRDefault="00A3566B">
      <w:pPr>
        <w:tabs>
          <w:tab w:val="left" w:pos="8076"/>
          <w:tab w:val="left" w:pos="8796"/>
        </w:tabs>
        <w:spacing w:line="393" w:lineRule="auto"/>
        <w:ind w:left="2855" w:right="2181"/>
        <w:rPr>
          <w:rFonts w:ascii="TeXGyreAdventor"/>
          <w:i/>
        </w:rPr>
      </w:pPr>
    </w:p>
    <w:p w14:paraId="13A40129" w14:textId="3D80E866" w:rsidR="00F2319E" w:rsidRDefault="00F2319E" w:rsidP="00F2319E">
      <w:pPr>
        <w:tabs>
          <w:tab w:val="left" w:pos="8076"/>
          <w:tab w:val="left" w:pos="8796"/>
        </w:tabs>
        <w:spacing w:line="393" w:lineRule="auto"/>
        <w:ind w:right="2181"/>
        <w:jc w:val="both"/>
        <w:rPr>
          <w:rFonts w:ascii="TeXGyreAdventor"/>
          <w:i/>
        </w:rPr>
      </w:pPr>
      <w:r>
        <w:rPr>
          <w:noProof/>
        </w:rPr>
        <w:lastRenderedPageBreak/>
        <w:drawing>
          <wp:inline distT="0" distB="0" distL="0" distR="0" wp14:anchorId="156057CA" wp14:editId="2C14A5D8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9EE0E908-624E-4C07-8425-1CAD29E70B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D5BF591" w14:textId="0BC661E8" w:rsidR="00CB7CD7" w:rsidRDefault="001600B4" w:rsidP="00A3566B">
      <w:pPr>
        <w:tabs>
          <w:tab w:val="left" w:pos="8076"/>
          <w:tab w:val="left" w:pos="8796"/>
        </w:tabs>
        <w:spacing w:line="393" w:lineRule="auto"/>
        <w:ind w:right="2181"/>
      </w:pPr>
      <w:r>
        <w:rPr>
          <w:rFonts w:ascii="TeXGyreAdventor"/>
          <w:i/>
        </w:rPr>
        <w:t xml:space="preserve">Name the explanatory and response variables. </w:t>
      </w:r>
      <w:r>
        <w:t>Explanatory</w:t>
      </w:r>
      <w:r>
        <w:rPr>
          <w:spacing w:val="-12"/>
        </w:rPr>
        <w:t xml:space="preserve"> </w:t>
      </w:r>
      <w:r>
        <w:t>Variable: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C31275">
        <w:rPr>
          <w:u w:val="single"/>
        </w:rPr>
        <w:t xml:space="preserve">Midterm Grade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Response</w:t>
      </w:r>
      <w:r>
        <w:rPr>
          <w:spacing w:val="-10"/>
        </w:rPr>
        <w:t xml:space="preserve"> </w:t>
      </w:r>
      <w:r>
        <w:t>Variable: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C33D3D">
        <w:rPr>
          <w:u w:val="single"/>
        </w:rPr>
        <w:t xml:space="preserve">Absenteeism </w:t>
      </w:r>
      <w:r w:rsidR="00C31275">
        <w:rPr>
          <w:u w:val="single"/>
        </w:rPr>
        <w:t xml:space="preserve"> </w:t>
      </w:r>
      <w:r>
        <w:rPr>
          <w:u w:val="single"/>
        </w:rPr>
        <w:tab/>
      </w:r>
    </w:p>
    <w:p w14:paraId="2BE8AC98" w14:textId="34BCA2B1" w:rsidR="00CB7CD7" w:rsidRDefault="001600B4" w:rsidP="00A3566B">
      <w:pPr>
        <w:pStyle w:val="BodyText"/>
        <w:spacing w:before="21" w:line="268" w:lineRule="auto"/>
        <w:ind w:right="225"/>
      </w:pPr>
      <w:r>
        <w:t>Describe what the graph tells you about the relationship between the two variables. Is this a positive or negative relationship?</w:t>
      </w:r>
    </w:p>
    <w:p w14:paraId="43BA2589" w14:textId="221886CA" w:rsidR="00044736" w:rsidRDefault="00044736" w:rsidP="00A3566B">
      <w:pPr>
        <w:pStyle w:val="BodyText"/>
        <w:spacing w:before="21" w:line="268" w:lineRule="auto"/>
        <w:ind w:right="225"/>
      </w:pPr>
      <w:r>
        <w:t xml:space="preserve">It is </w:t>
      </w:r>
      <w:r w:rsidR="00231ED4">
        <w:t>a negative variable since when the number of absenteeism increases</w:t>
      </w:r>
      <w:r w:rsidR="0065708A">
        <w:t>,</w:t>
      </w:r>
      <w:r w:rsidR="00231ED4">
        <w:t xml:space="preserve"> the grade decreases. </w:t>
      </w:r>
    </w:p>
    <w:sectPr w:rsidR="00044736">
      <w:pgSz w:w="12240" w:h="15840"/>
      <w:pgMar w:top="6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ic Uralic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XGyreAdventor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1F1C"/>
    <w:multiLevelType w:val="hybridMultilevel"/>
    <w:tmpl w:val="4912BE46"/>
    <w:lvl w:ilvl="0" w:tplc="FC842234">
      <w:start w:val="1"/>
      <w:numFmt w:val="lowerLetter"/>
      <w:lvlText w:val="%1."/>
      <w:lvlJc w:val="left"/>
      <w:pPr>
        <w:ind w:left="820" w:hanging="361"/>
        <w:jc w:val="left"/>
      </w:pPr>
      <w:rPr>
        <w:rFonts w:ascii="Gothic Uralic" w:eastAsia="Gothic Uralic" w:hAnsi="Gothic Uralic" w:cs="Gothic Uralic" w:hint="default"/>
        <w:w w:val="100"/>
        <w:sz w:val="22"/>
        <w:szCs w:val="22"/>
        <w:lang w:val="en-US" w:eastAsia="en-US" w:bidi="ar-SA"/>
      </w:rPr>
    </w:lvl>
    <w:lvl w:ilvl="1" w:tplc="81D65352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C700D322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3" w:tplc="4FBAEF80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4" w:tplc="C68EAB00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89005968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4D566884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7" w:tplc="30626850"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 w:tplc="3676A61A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47C7C42"/>
    <w:multiLevelType w:val="hybridMultilevel"/>
    <w:tmpl w:val="636CAC20"/>
    <w:lvl w:ilvl="0" w:tplc="E06C2940">
      <w:start w:val="1"/>
      <w:numFmt w:val="lowerLetter"/>
      <w:lvlText w:val="%1."/>
      <w:lvlJc w:val="left"/>
      <w:pPr>
        <w:ind w:left="820" w:hanging="361"/>
        <w:jc w:val="left"/>
      </w:pPr>
      <w:rPr>
        <w:rFonts w:ascii="Gothic Uralic" w:eastAsia="Gothic Uralic" w:hAnsi="Gothic Uralic" w:cs="Gothic Uralic" w:hint="default"/>
        <w:w w:val="100"/>
        <w:sz w:val="22"/>
        <w:szCs w:val="22"/>
        <w:lang w:val="en-US" w:eastAsia="en-US" w:bidi="ar-SA"/>
      </w:rPr>
    </w:lvl>
    <w:lvl w:ilvl="1" w:tplc="FE66306C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2A9897DC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3" w:tplc="6F602404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4" w:tplc="FD729B62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9C4A30D2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62467598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7" w:tplc="BACA6B58"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 w:tplc="A89E2FD6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MDI1s7AwsTQ3NTdQ0lEKTi0uzszPAykwrAUAAAKoYCwAAAA="/>
  </w:docVars>
  <w:rsids>
    <w:rsidRoot w:val="00CB7CD7"/>
    <w:rsid w:val="0000644D"/>
    <w:rsid w:val="00044736"/>
    <w:rsid w:val="000501B3"/>
    <w:rsid w:val="00065963"/>
    <w:rsid w:val="00101AD8"/>
    <w:rsid w:val="0014777A"/>
    <w:rsid w:val="001600B4"/>
    <w:rsid w:val="0016328A"/>
    <w:rsid w:val="001772FA"/>
    <w:rsid w:val="00190F08"/>
    <w:rsid w:val="001A1DA0"/>
    <w:rsid w:val="001B1A4F"/>
    <w:rsid w:val="001C1B94"/>
    <w:rsid w:val="001C74F7"/>
    <w:rsid w:val="001D6DBC"/>
    <w:rsid w:val="002163C5"/>
    <w:rsid w:val="00231ED4"/>
    <w:rsid w:val="002B48CA"/>
    <w:rsid w:val="002D1621"/>
    <w:rsid w:val="002D64C4"/>
    <w:rsid w:val="002E6170"/>
    <w:rsid w:val="003022DF"/>
    <w:rsid w:val="0031084E"/>
    <w:rsid w:val="00326252"/>
    <w:rsid w:val="00336D91"/>
    <w:rsid w:val="003659D6"/>
    <w:rsid w:val="003D0C5A"/>
    <w:rsid w:val="003E7351"/>
    <w:rsid w:val="003F36D7"/>
    <w:rsid w:val="00407613"/>
    <w:rsid w:val="004127E0"/>
    <w:rsid w:val="00430300"/>
    <w:rsid w:val="004E2BD8"/>
    <w:rsid w:val="005573B1"/>
    <w:rsid w:val="00557D95"/>
    <w:rsid w:val="00562D41"/>
    <w:rsid w:val="00583514"/>
    <w:rsid w:val="0059628C"/>
    <w:rsid w:val="005A77AB"/>
    <w:rsid w:val="0065708A"/>
    <w:rsid w:val="00671FFB"/>
    <w:rsid w:val="00687C4F"/>
    <w:rsid w:val="006B6269"/>
    <w:rsid w:val="006C278D"/>
    <w:rsid w:val="006C3D0C"/>
    <w:rsid w:val="00743983"/>
    <w:rsid w:val="0074509F"/>
    <w:rsid w:val="00761B34"/>
    <w:rsid w:val="00792FAA"/>
    <w:rsid w:val="007F6F1E"/>
    <w:rsid w:val="008152E9"/>
    <w:rsid w:val="008212C9"/>
    <w:rsid w:val="008575A1"/>
    <w:rsid w:val="00890D43"/>
    <w:rsid w:val="008C242F"/>
    <w:rsid w:val="008F25C6"/>
    <w:rsid w:val="00941EFE"/>
    <w:rsid w:val="00947350"/>
    <w:rsid w:val="009C0FDD"/>
    <w:rsid w:val="009C43F5"/>
    <w:rsid w:val="009C5ECE"/>
    <w:rsid w:val="00A03C76"/>
    <w:rsid w:val="00A30EC2"/>
    <w:rsid w:val="00A3566B"/>
    <w:rsid w:val="00A4576A"/>
    <w:rsid w:val="00A73343"/>
    <w:rsid w:val="00A9379E"/>
    <w:rsid w:val="00A951EA"/>
    <w:rsid w:val="00AE6E34"/>
    <w:rsid w:val="00AF27A3"/>
    <w:rsid w:val="00AF7711"/>
    <w:rsid w:val="00B548CA"/>
    <w:rsid w:val="00BD7734"/>
    <w:rsid w:val="00BE48E3"/>
    <w:rsid w:val="00C126C3"/>
    <w:rsid w:val="00C31275"/>
    <w:rsid w:val="00C33D3D"/>
    <w:rsid w:val="00CA1722"/>
    <w:rsid w:val="00CB32E8"/>
    <w:rsid w:val="00CB7948"/>
    <w:rsid w:val="00CB7CD7"/>
    <w:rsid w:val="00D25228"/>
    <w:rsid w:val="00D51FDD"/>
    <w:rsid w:val="00DB0BFF"/>
    <w:rsid w:val="00DC7973"/>
    <w:rsid w:val="00E419EC"/>
    <w:rsid w:val="00E97E47"/>
    <w:rsid w:val="00F2319E"/>
    <w:rsid w:val="00F50A52"/>
    <w:rsid w:val="00FA441A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F207"/>
  <w15:docId w15:val="{6FD631F3-A621-43B6-B53C-385449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ic Uralic" w:eastAsia="Gothic Uralic" w:hAnsi="Gothic Uralic" w:cs="Gothic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Overall grade vs. Missing assignment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Overall grade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0862576552930882"/>
                  <c:y val="-9.1794254884806064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Sheet1!$A$2:$A$13</c:f>
              <c:numCache>
                <c:formatCode>General</c:formatCode>
                <c:ptCount val="12"/>
                <c:pt idx="0">
                  <c:v>20</c:v>
                </c:pt>
                <c:pt idx="1">
                  <c:v>0</c:v>
                </c:pt>
                <c:pt idx="2">
                  <c:v>22</c:v>
                </c:pt>
                <c:pt idx="3">
                  <c:v>2</c:v>
                </c:pt>
                <c:pt idx="4">
                  <c:v>10</c:v>
                </c:pt>
                <c:pt idx="5">
                  <c:v>0</c:v>
                </c:pt>
                <c:pt idx="6">
                  <c:v>0</c:v>
                </c:pt>
                <c:pt idx="7">
                  <c:v>15</c:v>
                </c:pt>
                <c:pt idx="8">
                  <c:v>7</c:v>
                </c:pt>
                <c:pt idx="9">
                  <c:v>19</c:v>
                </c:pt>
                <c:pt idx="10">
                  <c:v>17</c:v>
                </c:pt>
                <c:pt idx="11">
                  <c:v>5</c:v>
                </c:pt>
              </c:numCache>
            </c:numRef>
          </c:xVal>
          <c:yVal>
            <c:numRef>
              <c:f>Sheet1!$B$2:$B$13</c:f>
              <c:numCache>
                <c:formatCode>General</c:formatCode>
                <c:ptCount val="12"/>
                <c:pt idx="0">
                  <c:v>49</c:v>
                </c:pt>
                <c:pt idx="1">
                  <c:v>92</c:v>
                </c:pt>
                <c:pt idx="2">
                  <c:v>4</c:v>
                </c:pt>
                <c:pt idx="3">
                  <c:v>81</c:v>
                </c:pt>
                <c:pt idx="4">
                  <c:v>51</c:v>
                </c:pt>
                <c:pt idx="5">
                  <c:v>90</c:v>
                </c:pt>
                <c:pt idx="6">
                  <c:v>94</c:v>
                </c:pt>
                <c:pt idx="7">
                  <c:v>37</c:v>
                </c:pt>
                <c:pt idx="8">
                  <c:v>70</c:v>
                </c:pt>
                <c:pt idx="9">
                  <c:v>47</c:v>
                </c:pt>
                <c:pt idx="10">
                  <c:v>19</c:v>
                </c:pt>
                <c:pt idx="11">
                  <c:v>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F3D-4F9C-85E5-E89CF4AD0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3460640"/>
        <c:axId val="903458560"/>
      </c:scatterChart>
      <c:valAx>
        <c:axId val="903460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Missing</a:t>
                </a:r>
                <a:r>
                  <a:rPr lang="en-US" baseline="0"/>
                  <a:t> Assignment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3458560"/>
        <c:crosses val="autoZero"/>
        <c:crossBetween val="midCat"/>
      </c:valAx>
      <c:valAx>
        <c:axId val="90345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Overall grade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34606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ABSENCES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41761307961504812"/>
                  <c:y val="-0.1093828375619714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Sheet1!$A$2:$A$12</c:f>
              <c:numCache>
                <c:formatCode>General</c:formatCode>
                <c:ptCount val="11"/>
                <c:pt idx="0">
                  <c:v>72</c:v>
                </c:pt>
                <c:pt idx="1">
                  <c:v>59</c:v>
                </c:pt>
                <c:pt idx="2">
                  <c:v>0</c:v>
                </c:pt>
                <c:pt idx="3">
                  <c:v>92</c:v>
                </c:pt>
                <c:pt idx="4">
                  <c:v>72</c:v>
                </c:pt>
                <c:pt idx="5">
                  <c:v>95</c:v>
                </c:pt>
                <c:pt idx="6">
                  <c:v>70</c:v>
                </c:pt>
                <c:pt idx="7">
                  <c:v>64</c:v>
                </c:pt>
                <c:pt idx="8">
                  <c:v>95</c:v>
                </c:pt>
                <c:pt idx="9">
                  <c:v>89</c:v>
                </c:pt>
                <c:pt idx="10">
                  <c:v>78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14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0</c:v>
                </c:pt>
                <c:pt idx="9">
                  <c:v>2</c:v>
                </c:pt>
                <c:pt idx="10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0F7-4C53-85C3-D196B54DE9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2273776"/>
        <c:axId val="1132275856"/>
      </c:scatterChart>
      <c:valAx>
        <c:axId val="113227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Midterm grade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2275856"/>
        <c:crosses val="autoZero"/>
        <c:crossBetween val="midCat"/>
      </c:valAx>
      <c:valAx>
        <c:axId val="113227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Abseentism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22737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Liles</dc:creator>
  <cp:lastModifiedBy>john mwangi</cp:lastModifiedBy>
  <cp:revision>2</cp:revision>
  <dcterms:created xsi:type="dcterms:W3CDTF">2021-04-28T14:52:00Z</dcterms:created>
  <dcterms:modified xsi:type="dcterms:W3CDTF">2021-04-28T14:52:00Z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2021-04-28T00:00:00Z</vt:filetime>
  </property>
</Properties>
</file>